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default"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附件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小标宋简体" w:hAnsi="方正小标宋简体" w:eastAsia="方正小标宋简体" w:cs="方正小标宋简体"/>
          <w:i w:val="0"/>
          <w:caps w:val="0"/>
          <w:color w:val="333333"/>
          <w:spacing w:val="0"/>
          <w:sz w:val="44"/>
          <w:szCs w:val="44"/>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i w:val="0"/>
          <w:caps w:val="0"/>
          <w:color w:val="000000" w:themeColor="text1"/>
          <w:spacing w:val="0"/>
          <w:sz w:val="44"/>
          <w:szCs w:val="44"/>
          <w:shd w:val="clear" w:color="auto" w:fill="auto"/>
          <w:lang w:eastAsia="zh-CN"/>
          <w14:textFill>
            <w14:solidFill>
              <w14:schemeClr w14:val="tx1"/>
            </w14:solidFill>
          </w14:textFill>
        </w:rPr>
        <w:t>石家庄市</w:t>
      </w:r>
      <w:r>
        <w:rPr>
          <w:rFonts w:hint="eastAsia" w:ascii="方正小标宋简体" w:hAnsi="方正小标宋简体" w:eastAsia="方正小标宋简体" w:cs="方正小标宋简体"/>
          <w:i w:val="0"/>
          <w:caps w:val="0"/>
          <w:color w:val="000000" w:themeColor="text1"/>
          <w:spacing w:val="0"/>
          <w:sz w:val="44"/>
          <w:szCs w:val="44"/>
          <w:shd w:val="clear" w:color="auto" w:fill="auto"/>
          <w14:textFill>
            <w14:solidFill>
              <w14:schemeClr w14:val="tx1"/>
            </w14:solidFill>
          </w14:textFill>
        </w:rPr>
        <w:t>普通话水平测试</w:t>
      </w:r>
      <w:r>
        <w:rPr>
          <w:rFonts w:hint="eastAsia" w:ascii="方正小标宋简体" w:hAnsi="方正小标宋简体" w:eastAsia="方正小标宋简体" w:cs="方正小标宋简体"/>
          <w:i w:val="0"/>
          <w:caps w:val="0"/>
          <w:color w:val="000000" w:themeColor="text1"/>
          <w:spacing w:val="0"/>
          <w:sz w:val="44"/>
          <w:szCs w:val="44"/>
          <w:shd w:val="clear" w:color="auto" w:fill="auto"/>
          <w:lang w:eastAsia="zh-CN"/>
          <w14:textFill>
            <w14:solidFill>
              <w14:schemeClr w14:val="tx1"/>
            </w14:solidFill>
          </w14:textFill>
        </w:rPr>
        <w:t>考生</w:t>
      </w:r>
      <w:r>
        <w:rPr>
          <w:rFonts w:hint="eastAsia" w:ascii="方正小标宋简体" w:hAnsi="方正小标宋简体" w:eastAsia="方正小标宋简体" w:cs="方正小标宋简体"/>
          <w:i w:val="0"/>
          <w:caps w:val="0"/>
          <w:color w:val="000000" w:themeColor="text1"/>
          <w:spacing w:val="0"/>
          <w:sz w:val="44"/>
          <w:szCs w:val="44"/>
          <w:shd w:val="clear" w:color="auto" w:fill="auto"/>
          <w14:textFill>
            <w14:solidFill>
              <w14:schemeClr w14:val="tx1"/>
            </w14:solidFill>
          </w14:textFill>
        </w:rPr>
        <w:t>承诺书</w:t>
      </w:r>
      <w:bookmarkEnd w:id="0"/>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宋体"/>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姓    名：</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 xml:space="preserve"> </w:t>
      </w:r>
      <w:r>
        <w:rPr>
          <w:rFonts w:hint="eastAsia" w:ascii="仿宋_GB2312" w:hAnsi="仿宋_GB2312" w:eastAsia="仿宋_GB2312" w:cs="仿宋_GB2312"/>
          <w:szCs w:val="21"/>
          <w:u w:val="none"/>
          <w:lang w:val="en-US" w:eastAsia="zh-CN"/>
        </w:rPr>
        <w:t xml:space="preserve">  </w:t>
      </w:r>
      <w:r>
        <w:rPr>
          <w:rFonts w:hint="eastAsia" w:ascii="仿宋_GB2312" w:hAnsi="仿宋_GB2312" w:eastAsia="仿宋_GB2312" w:cs="仿宋_GB2312"/>
          <w:szCs w:val="21"/>
        </w:rPr>
        <w:t xml:space="preserve">性  </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别：</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u w:val="single"/>
        </w:rPr>
      </w:pPr>
      <w:r>
        <w:rPr>
          <w:rFonts w:hint="eastAsia" w:ascii="仿宋_GB2312" w:hAnsi="仿宋_GB2312" w:eastAsia="仿宋_GB2312" w:cs="仿宋_GB2312"/>
          <w:szCs w:val="21"/>
          <w:lang w:eastAsia="zh-CN"/>
        </w:rPr>
        <w:t>身份证号</w:t>
      </w:r>
      <w:r>
        <w:rPr>
          <w:rFonts w:hint="eastAsia" w:ascii="仿宋_GB2312" w:hAnsi="仿宋_GB2312" w:eastAsia="仿宋_GB2312" w:cs="仿宋_GB2312"/>
          <w:szCs w:val="21"/>
        </w:rPr>
        <w:t>：</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 xml:space="preserve"> </w:t>
      </w:r>
      <w:r>
        <w:rPr>
          <w:rFonts w:hint="eastAsia" w:ascii="仿宋_GB2312" w:hAnsi="仿宋_GB2312" w:eastAsia="仿宋_GB2312" w:cs="仿宋_GB2312"/>
          <w:szCs w:val="21"/>
          <w:u w:val="none"/>
          <w:lang w:val="en-US" w:eastAsia="zh-CN"/>
        </w:rPr>
        <w:t xml:space="preserve">  </w:t>
      </w:r>
      <w:r>
        <w:rPr>
          <w:rFonts w:hint="eastAsia" w:ascii="仿宋_GB2312" w:hAnsi="仿宋_GB2312" w:eastAsia="仿宋_GB2312" w:cs="仿宋_GB2312"/>
          <w:szCs w:val="21"/>
          <w:u w:val="none"/>
          <w:lang w:eastAsia="zh-CN"/>
        </w:rPr>
        <w:t>准考证号</w:t>
      </w:r>
      <w:r>
        <w:rPr>
          <w:rFonts w:hint="eastAsia" w:ascii="仿宋_GB2312" w:hAnsi="仿宋_GB2312" w:eastAsia="仿宋_GB2312" w:cs="仿宋_GB2312"/>
          <w:szCs w:val="21"/>
        </w:rPr>
        <w:t>：</w:t>
      </w:r>
      <w:r>
        <w:rPr>
          <w:rFonts w:hint="eastAsia" w:ascii="仿宋_GB2312" w:hAnsi="仿宋_GB2312" w:eastAsia="仿宋_GB2312" w:cs="仿宋_GB2312"/>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u w:val="single"/>
        </w:rPr>
      </w:pPr>
      <w:r>
        <w:rPr>
          <w:rFonts w:hint="eastAsia" w:ascii="仿宋_GB2312" w:hAnsi="仿宋_GB2312" w:eastAsia="仿宋_GB2312" w:cs="仿宋_GB2312"/>
          <w:szCs w:val="21"/>
        </w:rPr>
        <w:t>有效联系方式：</w:t>
      </w:r>
      <w:r>
        <w:rPr>
          <w:rFonts w:hint="eastAsia" w:ascii="仿宋_GB2312" w:hAnsi="仿宋_GB2312" w:eastAsia="仿宋_GB2312" w:cs="仿宋_GB2312"/>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本人过去14日内住址（请详细填写，住址请具体到街道/社区及门牌号或宾馆地址）：</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u w:val="single"/>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1.本人过去14日内，是否出现</w:t>
      </w:r>
      <w:r>
        <w:rPr>
          <w:rFonts w:hint="eastAsia" w:ascii="仿宋_GB2312" w:hAnsi="仿宋_GB2312" w:eastAsia="仿宋_GB2312" w:cs="仿宋_GB2312"/>
          <w:i w:val="0"/>
          <w:iCs w:val="0"/>
          <w:caps w:val="0"/>
          <w:color w:val="auto"/>
          <w:spacing w:val="0"/>
          <w:sz w:val="21"/>
          <w:szCs w:val="21"/>
          <w:shd w:val="clear" w:fill="FFFFFF"/>
        </w:rPr>
        <w:t>发热、咳嗽、咽痛、呼吸困难、乏力、恶心、呕吐、腹泻、嗅（味觉）减退、头痛等十类症状</w:t>
      </w:r>
      <w:r>
        <w:rPr>
          <w:rFonts w:hint="eastAsia" w:ascii="仿宋_GB2312" w:hAnsi="仿宋_GB2312" w:eastAsia="仿宋_GB2312" w:cs="仿宋_GB2312"/>
          <w:i w:val="0"/>
          <w:caps w:val="0"/>
          <w:color w:val="000000"/>
          <w:spacing w:val="0"/>
          <w:sz w:val="21"/>
          <w:szCs w:val="21"/>
          <w:shd w:val="clear" w:fill="FFFFFF"/>
          <w:lang w:eastAsia="zh-CN"/>
        </w:rPr>
        <w:t>。</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□是 □否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.本人过去14日内，是否在居住地有被隔离或曾被隔离且未做核酸检测。          □是 □否</w:t>
      </w:r>
    </w:p>
    <w:p>
      <w:pPr>
        <w:keepNext w:val="0"/>
        <w:keepLines w:val="0"/>
        <w:pageBreakBefore w:val="0"/>
        <w:widowControl w:val="0"/>
        <w:kinsoku/>
        <w:wordWrap/>
        <w:overflowPunct/>
        <w:topLinePunct w:val="0"/>
        <w:autoSpaceDE/>
        <w:autoSpaceDN/>
        <w:bidi w:val="0"/>
        <w:adjustRightInd/>
        <w:snapToGrid/>
        <w:spacing w:line="460" w:lineRule="exact"/>
        <w:ind w:left="7770" w:leftChars="0" w:right="0" w:rightChars="0" w:hanging="7770" w:hangingChars="370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.本人过去14日内，是否</w:t>
      </w:r>
      <w:r>
        <w:rPr>
          <w:rFonts w:hint="eastAsia" w:ascii="仿宋_GB2312" w:hAnsi="仿宋_GB2312" w:eastAsia="仿宋_GB2312" w:cs="仿宋_GB2312"/>
          <w:szCs w:val="21"/>
          <w:lang w:eastAsia="zh-CN"/>
        </w:rPr>
        <w:t>旅居过</w:t>
      </w:r>
      <w:r>
        <w:rPr>
          <w:rFonts w:hint="eastAsia" w:ascii="仿宋_GB2312" w:hAnsi="仿宋_GB2312" w:eastAsia="仿宋_GB2312" w:cs="仿宋_GB2312"/>
          <w:szCs w:val="21"/>
        </w:rPr>
        <w:t>中高风险地区</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中高风险地区以国家发布为准</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                            □是 □否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.本人过去14日内是否与新冠肺炎确诊病例、疑似病例或已发现无症状感染者有接触史</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7770" w:firstLineChars="370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□是 □否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rPr>
        <w:t>.本人过去14日内是否与来自境外（含港澳台）人员有接触史                   □是 □否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6</w:t>
      </w:r>
      <w:r>
        <w:rPr>
          <w:rFonts w:hint="eastAsia" w:ascii="仿宋_GB2312" w:hAnsi="仿宋_GB2312" w:eastAsia="仿宋_GB2312" w:cs="仿宋_GB2312"/>
          <w:szCs w:val="21"/>
        </w:rPr>
        <w:t xml:space="preserve">.本人是否属于新冠肺炎确诊病例、无症状感染者。                          </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 xml:space="preserve"> □是 □否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7</w:t>
      </w:r>
      <w:r>
        <w:rPr>
          <w:rFonts w:hint="eastAsia" w:ascii="仿宋_GB2312" w:hAnsi="仿宋_GB2312" w:eastAsia="仿宋_GB2312" w:cs="仿宋_GB2312"/>
          <w:szCs w:val="21"/>
        </w:rPr>
        <w:t>.本人疫情期间是否从境外（含港澳台）入</w:t>
      </w:r>
      <w:r>
        <w:rPr>
          <w:rFonts w:hint="eastAsia" w:ascii="仿宋_GB2312" w:hAnsi="仿宋_GB2312" w:eastAsia="仿宋_GB2312" w:cs="仿宋_GB2312"/>
          <w:szCs w:val="21"/>
          <w:lang w:eastAsia="zh-CN"/>
        </w:rPr>
        <w:t>石</w:t>
      </w:r>
      <w:r>
        <w:rPr>
          <w:rFonts w:hint="eastAsia" w:ascii="仿宋_GB2312" w:hAnsi="仿宋_GB2312" w:eastAsia="仿宋_GB2312" w:cs="仿宋_GB2312"/>
          <w:szCs w:val="21"/>
        </w:rPr>
        <w:t>。                                □是 □否</w:t>
      </w:r>
    </w:p>
    <w:p>
      <w:pPr>
        <w:keepNext w:val="0"/>
        <w:keepLines w:val="0"/>
        <w:pageBreakBefore w:val="0"/>
        <w:widowControl w:val="0"/>
        <w:kinsoku/>
        <w:wordWrap/>
        <w:overflowPunct/>
        <w:topLinePunct w:val="0"/>
        <w:autoSpaceDE/>
        <w:autoSpaceDN/>
        <w:bidi w:val="0"/>
        <w:adjustRightInd/>
        <w:snapToGrid/>
        <w:spacing w:line="460" w:lineRule="exact"/>
        <w:ind w:left="420" w:leftChars="0" w:right="0" w:rightChars="0" w:hanging="420" w:hangingChars="200"/>
        <w:jc w:val="both"/>
        <w:textAlignment w:val="auto"/>
        <w:outlineLvl w:val="9"/>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szCs w:val="21"/>
          <w:lang w:val="en-US" w:eastAsia="zh-CN"/>
        </w:rPr>
        <w:t>8</w:t>
      </w:r>
      <w:r>
        <w:rPr>
          <w:rFonts w:hint="eastAsia" w:ascii="仿宋_GB2312" w:hAnsi="仿宋_GB2312" w:eastAsia="仿宋_GB2312" w:cs="仿宋_GB2312"/>
          <w:szCs w:val="21"/>
        </w:rPr>
        <w:t>.本人“健康码”是否为</w:t>
      </w:r>
      <w:r>
        <w:rPr>
          <w:rFonts w:hint="eastAsia" w:ascii="仿宋_GB2312" w:hAnsi="仿宋_GB2312" w:eastAsia="仿宋_GB2312" w:cs="仿宋_GB2312"/>
          <w:szCs w:val="21"/>
          <w:lang w:val="en-US" w:eastAsia="zh-CN"/>
        </w:rPr>
        <w:t>黄</w:t>
      </w:r>
      <w:r>
        <w:rPr>
          <w:rFonts w:hint="eastAsia" w:ascii="仿宋_GB2312" w:hAnsi="仿宋_GB2312" w:eastAsia="仿宋_GB2312" w:cs="仿宋_GB2312"/>
          <w:szCs w:val="21"/>
        </w:rPr>
        <w:t>码</w:t>
      </w:r>
      <w:r>
        <w:rPr>
          <w:rFonts w:hint="eastAsia" w:ascii="仿宋_GB2312" w:hAnsi="仿宋_GB2312" w:eastAsia="仿宋_GB2312" w:cs="仿宋_GB2312"/>
          <w:szCs w:val="21"/>
          <w:lang w:val="en-US" w:eastAsia="zh-CN"/>
        </w:rPr>
        <w:t>或红码</w:t>
      </w:r>
      <w:r>
        <w:rPr>
          <w:rFonts w:hint="eastAsia" w:ascii="仿宋_GB2312" w:hAnsi="仿宋_GB2312" w:eastAsia="仿宋_GB2312" w:cs="仿宋_GB2312"/>
          <w:szCs w:val="21"/>
        </w:rPr>
        <w:t>。                                         □是 □否</w:t>
      </w:r>
      <w:r>
        <w:rPr>
          <w:rFonts w:hint="eastAsia" w:ascii="仿宋_GB2312" w:hAnsi="仿宋_GB2312" w:eastAsia="仿宋_GB2312" w:cs="仿宋_GB2312"/>
          <w:b/>
          <w:bCs/>
          <w:sz w:val="21"/>
          <w:szCs w:val="21"/>
          <w:lang w:val="en-US" w:eastAsia="zh-CN"/>
        </w:rPr>
        <w:t>提示：如有以上症状或接触史，不得参加测试。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本人承诺：我将如实逐项填报</w:t>
      </w:r>
      <w:r>
        <w:rPr>
          <w:rFonts w:hint="eastAsia" w:ascii="仿宋_GB2312" w:hAnsi="仿宋_GB2312" w:eastAsia="仿宋_GB2312" w:cs="仿宋_GB2312"/>
          <w:b w:val="0"/>
          <w:bCs w:val="0"/>
          <w:szCs w:val="21"/>
          <w:lang w:eastAsia="zh-CN"/>
        </w:rPr>
        <w:t>承诺书</w:t>
      </w:r>
      <w:r>
        <w:rPr>
          <w:rFonts w:hint="eastAsia" w:ascii="仿宋_GB2312" w:hAnsi="仿宋_GB2312" w:eastAsia="仿宋_GB2312" w:cs="仿宋_GB2312"/>
          <w:b w:val="0"/>
          <w:bCs w:val="0"/>
          <w:szCs w:val="21"/>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jc w:val="both"/>
        <w:textAlignment w:val="auto"/>
        <w:outlineLvl w:val="9"/>
        <w:rPr>
          <w:rFonts w:hint="eastAsia" w:ascii="宋体" w:hAnsi="宋体" w:cs="宋体"/>
          <w:b w:val="0"/>
          <w:bCs w:val="0"/>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jc w:val="both"/>
        <w:textAlignment w:val="auto"/>
        <w:outlineLvl w:val="9"/>
        <w:rPr>
          <w:rFonts w:hint="eastAsia" w:ascii="宋体" w:hAnsi="宋体" w:cs="宋体"/>
          <w:b w:val="0"/>
          <w:bCs w:val="0"/>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1260" w:firstLineChars="600"/>
        <w:jc w:val="both"/>
        <w:textAlignment w:val="auto"/>
        <w:outlineLvl w:val="9"/>
      </w:pPr>
      <w:r>
        <w:rPr>
          <w:rFonts w:hint="eastAsia" w:ascii="宋体" w:hAnsi="宋体" w:cs="宋体"/>
          <w:szCs w:val="21"/>
          <w:lang w:eastAsia="zh-CN"/>
        </w:rPr>
        <w:t>承诺人</w:t>
      </w:r>
      <w:r>
        <w:rPr>
          <w:rFonts w:hint="eastAsia" w:ascii="宋体" w:hAnsi="宋体" w:cs="宋体"/>
          <w:szCs w:val="21"/>
        </w:rPr>
        <w:t>：                填写日期：</w:t>
      </w:r>
      <w:r>
        <w:rPr>
          <w:rFonts w:hint="eastAsia" w:ascii="宋体" w:hAnsi="宋体" w:cs="宋体"/>
          <w:szCs w:val="21"/>
          <w:lang w:val="en-US" w:eastAsia="zh-CN"/>
        </w:rPr>
        <w:t>2021年    月    日</w:t>
      </w:r>
    </w:p>
    <w:p/>
    <w:sectPr>
      <w:pgSz w:w="11906" w:h="16838"/>
      <w:pgMar w:top="1701" w:right="1587" w:bottom="1587"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D74A2"/>
    <w:rsid w:val="0CBD7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2021-12-01T03:35:00Z</dcterms:created>
  <dc:creator>呼叫转移</dc:creator>
  <cp:lastModifiedBy>呼叫转移</cp:lastModifiedBy>
  <dcterms:modified xsi:type="dcterms:W3CDTF">2021-12-01T03:36:07Z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19A7C0A7A7574CBFB9AB37B459A038B3</vt:lpwstr>
  </property>
</Properties>
</file>